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DACB" w14:textId="77777777" w:rsidR="00442E20" w:rsidRPr="00442E20" w:rsidRDefault="00442E20" w:rsidP="00442E20">
      <w:pPr>
        <w:spacing w:after="0" w:line="240" w:lineRule="auto"/>
        <w:jc w:val="center"/>
        <w:rPr>
          <w:rFonts w:ascii="Calibri" w:eastAsia="Cambria" w:hAnsi="Calibri" w:cs="Calibri"/>
          <w:b/>
          <w:sz w:val="24"/>
          <w:szCs w:val="24"/>
          <w:lang w:eastAsia="ru-RU"/>
        </w:rPr>
      </w:pPr>
      <w:r w:rsidRPr="00442E20">
        <w:rPr>
          <w:rFonts w:ascii="Calibri" w:eastAsia="Cambria" w:hAnsi="Calibri" w:cs="Calibri"/>
          <w:b/>
          <w:sz w:val="24"/>
          <w:szCs w:val="24"/>
          <w:lang w:eastAsia="ru-RU"/>
        </w:rPr>
        <w:t>Технічне завдання</w:t>
      </w:r>
    </w:p>
    <w:p w14:paraId="2DA229C5" w14:textId="2C3C8501" w:rsidR="00442E20" w:rsidRPr="00BB04C9" w:rsidRDefault="000B384D" w:rsidP="000B384D">
      <w:pPr>
        <w:spacing w:after="0" w:line="240" w:lineRule="auto"/>
        <w:jc w:val="center"/>
        <w:rPr>
          <w:rFonts w:ascii="Calibri" w:eastAsia="Cambria" w:hAnsi="Calibri" w:cs="Calibri"/>
          <w:b/>
          <w:sz w:val="24"/>
          <w:szCs w:val="24"/>
          <w:lang w:val="ru-RU" w:eastAsia="ru-RU"/>
        </w:rPr>
      </w:pPr>
      <w:r>
        <w:rPr>
          <w:rFonts w:ascii="Calibri" w:eastAsia="Cambria" w:hAnsi="Calibri" w:cs="Calibri"/>
          <w:b/>
          <w:sz w:val="24"/>
          <w:szCs w:val="24"/>
          <w:lang w:eastAsia="ru-RU"/>
        </w:rPr>
        <w:t xml:space="preserve">на </w:t>
      </w:r>
      <w:r w:rsidR="004A6903">
        <w:rPr>
          <w:rFonts w:ascii="Calibri" w:eastAsia="Cambria" w:hAnsi="Calibri" w:cs="Calibri"/>
          <w:b/>
          <w:sz w:val="24"/>
          <w:szCs w:val="24"/>
          <w:lang w:eastAsia="ru-RU"/>
        </w:rPr>
        <w:t xml:space="preserve">друк та виготовлення </w:t>
      </w:r>
      <w:proofErr w:type="spellStart"/>
      <w:r w:rsidR="004A6903">
        <w:rPr>
          <w:rFonts w:ascii="Calibri" w:eastAsia="Cambria" w:hAnsi="Calibri" w:cs="Calibri"/>
          <w:b/>
          <w:sz w:val="24"/>
          <w:szCs w:val="24"/>
          <w:lang w:eastAsia="ru-RU"/>
        </w:rPr>
        <w:t>брендованої</w:t>
      </w:r>
      <w:proofErr w:type="spellEnd"/>
      <w:r w:rsidR="004A6903">
        <w:rPr>
          <w:rFonts w:ascii="Calibri" w:eastAsia="Cambria" w:hAnsi="Calibri" w:cs="Calibri"/>
          <w:b/>
          <w:sz w:val="24"/>
          <w:szCs w:val="24"/>
          <w:lang w:eastAsia="ru-RU"/>
        </w:rPr>
        <w:t xml:space="preserve"> продукції</w:t>
      </w:r>
    </w:p>
    <w:p w14:paraId="0D918155" w14:textId="77777777" w:rsidR="000B384D" w:rsidRDefault="000B384D" w:rsidP="000B384D">
      <w:pPr>
        <w:spacing w:after="0" w:line="240" w:lineRule="auto"/>
        <w:jc w:val="center"/>
        <w:rPr>
          <w:rFonts w:ascii="Calibri" w:eastAsia="Cambria" w:hAnsi="Calibri" w:cs="Calibri"/>
          <w:b/>
          <w:sz w:val="24"/>
          <w:szCs w:val="24"/>
          <w:lang w:eastAsia="ru-RU"/>
        </w:rPr>
      </w:pPr>
    </w:p>
    <w:p w14:paraId="71A83D42" w14:textId="58DE7589" w:rsidR="000B384D" w:rsidRPr="000B384D" w:rsidRDefault="000B384D" w:rsidP="000B384D">
      <w:pPr>
        <w:spacing w:after="0" w:line="240" w:lineRule="auto"/>
        <w:jc w:val="both"/>
        <w:rPr>
          <w:rFonts w:eastAsia="Cambria" w:cstheme="minorHAnsi"/>
          <w:sz w:val="24"/>
          <w:szCs w:val="24"/>
          <w:lang w:eastAsia="ru-RU"/>
        </w:rPr>
      </w:pPr>
      <w:r w:rsidRPr="000B384D">
        <w:rPr>
          <w:rFonts w:ascii="Calibri" w:eastAsia="Cambria" w:hAnsi="Calibri" w:cs="Calibri"/>
          <w:sz w:val="24"/>
          <w:szCs w:val="24"/>
          <w:lang w:eastAsia="ru-RU"/>
        </w:rPr>
        <w:t>МБФ «</w:t>
      </w:r>
      <w:proofErr w:type="spellStart"/>
      <w:r w:rsidRPr="000B384D">
        <w:rPr>
          <w:rFonts w:ascii="Calibri" w:eastAsia="Cambria" w:hAnsi="Calibri" w:cs="Calibri"/>
          <w:sz w:val="24"/>
          <w:szCs w:val="24"/>
          <w:lang w:eastAsia="ru-RU"/>
        </w:rPr>
        <w:t>Карітас</w:t>
      </w:r>
      <w:proofErr w:type="spellEnd"/>
      <w:r w:rsidRPr="000B384D">
        <w:rPr>
          <w:rFonts w:ascii="Calibri" w:eastAsia="Cambria" w:hAnsi="Calibri" w:cs="Calibri"/>
          <w:sz w:val="24"/>
          <w:szCs w:val="24"/>
          <w:lang w:eastAsia="ru-RU"/>
        </w:rPr>
        <w:t xml:space="preserve"> України» оголошує конкурс серед постачальникі</w:t>
      </w:r>
      <w:r w:rsidR="004A6903">
        <w:rPr>
          <w:rFonts w:ascii="Calibri" w:eastAsia="Cambria" w:hAnsi="Calibri" w:cs="Calibri"/>
          <w:sz w:val="24"/>
          <w:szCs w:val="24"/>
          <w:lang w:eastAsia="ru-RU"/>
        </w:rPr>
        <w:t xml:space="preserve">в на друк та виготовлення </w:t>
      </w:r>
      <w:proofErr w:type="spellStart"/>
      <w:r w:rsidRPr="000B384D">
        <w:rPr>
          <w:rFonts w:ascii="Calibri" w:eastAsia="Cambria" w:hAnsi="Calibri" w:cs="Calibri"/>
          <w:sz w:val="24"/>
          <w:szCs w:val="24"/>
          <w:lang w:eastAsia="ru-RU"/>
        </w:rPr>
        <w:t>брендованої</w:t>
      </w:r>
      <w:proofErr w:type="spellEnd"/>
      <w:r w:rsidRPr="000B384D">
        <w:rPr>
          <w:rFonts w:ascii="Calibri" w:eastAsia="Cambria" w:hAnsi="Calibri" w:cs="Calibri"/>
          <w:sz w:val="24"/>
          <w:szCs w:val="24"/>
          <w:lang w:eastAsia="ru-RU"/>
        </w:rPr>
        <w:t xml:space="preserve"> продукції в межах </w:t>
      </w:r>
      <w:proofErr w:type="spellStart"/>
      <w:r w:rsidRPr="000B384D">
        <w:rPr>
          <w:rFonts w:ascii="Calibri" w:eastAsia="Cambria" w:hAnsi="Calibri" w:cs="Calibri"/>
          <w:sz w:val="24"/>
          <w:szCs w:val="24"/>
          <w:lang w:eastAsia="ru-RU"/>
        </w:rPr>
        <w:t>проєкту</w:t>
      </w:r>
      <w:proofErr w:type="spellEnd"/>
      <w:r w:rsidRPr="000B384D">
        <w:rPr>
          <w:rFonts w:ascii="Calibri" w:eastAsia="Cambria" w:hAnsi="Calibri" w:cs="Calibri"/>
          <w:sz w:val="24"/>
          <w:szCs w:val="24"/>
          <w:lang w:eastAsia="ru-RU"/>
        </w:rPr>
        <w:t xml:space="preserve"> «Розвиток спроможності в управлінні соціальними закладами та наданні соціальних послуг», що фінансується GIZ на замовлення Уряду Федеративної Республіки Німеччина та з фінансування, що надається Європейським Союзом в рамках програми «Міцні регіони – Спеціальна програма підтримки України».</w:t>
      </w:r>
    </w:p>
    <w:p w14:paraId="70877183" w14:textId="0B8C8312" w:rsidR="00881E39" w:rsidRDefault="00881E39" w:rsidP="00442E20">
      <w:pPr>
        <w:spacing w:after="0" w:line="240" w:lineRule="auto"/>
        <w:jc w:val="both"/>
        <w:rPr>
          <w:rFonts w:ascii="Calibri" w:eastAsia="Cambria" w:hAnsi="Calibri" w:cs="Calibri"/>
          <w:b/>
          <w:sz w:val="24"/>
          <w:szCs w:val="24"/>
          <w:lang w:eastAsia="ru-RU"/>
        </w:rPr>
      </w:pPr>
    </w:p>
    <w:p w14:paraId="288D0E1A" w14:textId="06FDEA48" w:rsidR="000B384D" w:rsidRPr="000B384D" w:rsidRDefault="000B384D" w:rsidP="00442E20">
      <w:pPr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eastAsia="ru-RU"/>
        </w:rPr>
      </w:pPr>
      <w:r w:rsidRPr="000B384D">
        <w:rPr>
          <w:rFonts w:ascii="Calibri" w:eastAsia="Cambria" w:hAnsi="Calibri" w:cs="Calibri"/>
          <w:b/>
          <w:sz w:val="24"/>
          <w:szCs w:val="24"/>
          <w:lang w:eastAsia="ru-RU"/>
        </w:rPr>
        <w:t xml:space="preserve">Очікуваний термін надання послуг: </w:t>
      </w:r>
      <w:r w:rsidRPr="000B384D">
        <w:rPr>
          <w:rFonts w:ascii="Calibri" w:eastAsia="Cambria" w:hAnsi="Calibri" w:cs="Calibri"/>
          <w:sz w:val="24"/>
          <w:szCs w:val="24"/>
          <w:lang w:eastAsia="ru-RU"/>
        </w:rPr>
        <w:t xml:space="preserve">листопад </w:t>
      </w:r>
      <w:r w:rsidR="0019189A" w:rsidRPr="00BB04C9">
        <w:rPr>
          <w:rFonts w:ascii="Calibri" w:eastAsia="Cambria" w:hAnsi="Calibri" w:cs="Calibri"/>
          <w:sz w:val="24"/>
          <w:szCs w:val="24"/>
          <w:lang w:val="ru-RU" w:eastAsia="ru-RU"/>
        </w:rPr>
        <w:t xml:space="preserve">– </w:t>
      </w:r>
      <w:r w:rsidR="0019189A">
        <w:rPr>
          <w:rFonts w:ascii="Calibri" w:eastAsia="Cambria" w:hAnsi="Calibri" w:cs="Calibri"/>
          <w:sz w:val="24"/>
          <w:szCs w:val="24"/>
          <w:lang w:eastAsia="ru-RU"/>
        </w:rPr>
        <w:t xml:space="preserve">грудень </w:t>
      </w:r>
      <w:r w:rsidRPr="000B384D">
        <w:rPr>
          <w:rFonts w:ascii="Calibri" w:eastAsia="Cambria" w:hAnsi="Calibri" w:cs="Calibri"/>
          <w:sz w:val="24"/>
          <w:szCs w:val="24"/>
          <w:lang w:eastAsia="ru-RU"/>
        </w:rPr>
        <w:t>2021 року.</w:t>
      </w:r>
    </w:p>
    <w:p w14:paraId="0969CFAE" w14:textId="3B50EDA0" w:rsidR="000B384D" w:rsidRDefault="000B384D" w:rsidP="00442E20">
      <w:pPr>
        <w:spacing w:after="0" w:line="240" w:lineRule="auto"/>
        <w:jc w:val="both"/>
        <w:rPr>
          <w:rFonts w:ascii="Calibri" w:eastAsia="Cambria" w:hAnsi="Calibri" w:cs="Calibri"/>
          <w:b/>
          <w:sz w:val="24"/>
          <w:szCs w:val="24"/>
          <w:lang w:eastAsia="ru-RU"/>
        </w:rPr>
      </w:pPr>
    </w:p>
    <w:p w14:paraId="7F180BB7" w14:textId="77777777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>Учасники тендеру: </w:t>
      </w:r>
      <w:r w:rsidRPr="000B384D">
        <w:rPr>
          <w:rFonts w:eastAsia="Times New Roman" w:cstheme="minorHAnsi"/>
          <w:sz w:val="24"/>
          <w:szCs w:val="24"/>
          <w:lang w:eastAsia="uk-UA"/>
        </w:rPr>
        <w:t>юридичні особи або фізичні особи-підприємці, які мають відповідний досвід  та зареєстровані в Україні.</w:t>
      </w:r>
    </w:p>
    <w:p w14:paraId="588658A6" w14:textId="77777777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>Очікувані результати від Виконавця</w:t>
      </w:r>
      <w:r w:rsidRPr="000B384D">
        <w:rPr>
          <w:rFonts w:eastAsia="Times New Roman" w:cstheme="minorHAnsi"/>
          <w:sz w:val="24"/>
          <w:szCs w:val="24"/>
          <w:lang w:eastAsia="uk-UA"/>
        </w:rPr>
        <w:t> (можуть включати, але не обмежуються):</w:t>
      </w:r>
    </w:p>
    <w:p w14:paraId="0B16767F" w14:textId="1FC8FD7F" w:rsidR="000B384D" w:rsidRDefault="004A6903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Друк та виготовлення</w:t>
      </w:r>
      <w:r w:rsidR="000B384D" w:rsidRPr="000B384D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="000B384D" w:rsidRPr="000B384D">
        <w:rPr>
          <w:rFonts w:eastAsia="Times New Roman" w:cstheme="minorHAnsi"/>
          <w:sz w:val="24"/>
          <w:szCs w:val="24"/>
          <w:lang w:eastAsia="uk-UA"/>
        </w:rPr>
        <w:t>брендованої</w:t>
      </w:r>
      <w:proofErr w:type="spellEnd"/>
      <w:r w:rsidR="000B384D" w:rsidRPr="000B384D">
        <w:rPr>
          <w:rFonts w:eastAsia="Times New Roman" w:cstheme="minorHAnsi"/>
          <w:sz w:val="24"/>
          <w:szCs w:val="24"/>
          <w:lang w:eastAsia="uk-UA"/>
        </w:rPr>
        <w:t xml:space="preserve"> продукції</w:t>
      </w:r>
      <w:r w:rsidR="000B384D">
        <w:rPr>
          <w:rFonts w:eastAsia="Times New Roman" w:cstheme="minorHAnsi"/>
          <w:sz w:val="24"/>
          <w:szCs w:val="24"/>
          <w:lang w:eastAsia="uk-UA"/>
        </w:rPr>
        <w:t xml:space="preserve"> з використанням логотипів донорів </w:t>
      </w:r>
      <w:proofErr w:type="spellStart"/>
      <w:r w:rsidR="000B384D">
        <w:rPr>
          <w:rFonts w:eastAsia="Times New Roman" w:cstheme="minorHAnsi"/>
          <w:sz w:val="24"/>
          <w:szCs w:val="24"/>
          <w:lang w:eastAsia="uk-UA"/>
        </w:rPr>
        <w:t>проєкту</w:t>
      </w:r>
      <w:proofErr w:type="spellEnd"/>
      <w:r w:rsidR="000B384D" w:rsidRPr="000B384D">
        <w:rPr>
          <w:rFonts w:eastAsia="Times New Roman" w:cstheme="minorHAnsi"/>
          <w:sz w:val="24"/>
          <w:szCs w:val="24"/>
          <w:lang w:eastAsia="uk-UA"/>
        </w:rPr>
        <w:t xml:space="preserve"> – </w:t>
      </w:r>
      <w:r w:rsidR="000B384D">
        <w:rPr>
          <w:rFonts w:eastAsia="Times New Roman" w:cstheme="minorHAnsi"/>
          <w:sz w:val="24"/>
          <w:szCs w:val="24"/>
          <w:lang w:eastAsia="uk-UA"/>
        </w:rPr>
        <w:t>банери, блокноти, ручк</w:t>
      </w:r>
      <w:r w:rsidR="00F52E0E">
        <w:rPr>
          <w:rFonts w:eastAsia="Times New Roman" w:cstheme="minorHAnsi"/>
          <w:sz w:val="24"/>
          <w:szCs w:val="24"/>
          <w:lang w:eastAsia="uk-UA"/>
        </w:rPr>
        <w:t>и, календа</w:t>
      </w:r>
      <w:r w:rsidR="00ED7884">
        <w:rPr>
          <w:rFonts w:eastAsia="Times New Roman" w:cstheme="minorHAnsi"/>
          <w:sz w:val="24"/>
          <w:szCs w:val="24"/>
          <w:lang w:eastAsia="uk-UA"/>
        </w:rPr>
        <w:t xml:space="preserve">рі, </w:t>
      </w:r>
      <w:proofErr w:type="spellStart"/>
      <w:r w:rsidR="00F52E0E">
        <w:rPr>
          <w:rFonts w:eastAsia="Times New Roman" w:cstheme="minorHAnsi"/>
          <w:sz w:val="24"/>
          <w:szCs w:val="24"/>
          <w:lang w:eastAsia="uk-UA"/>
        </w:rPr>
        <w:t>єврофлаєри</w:t>
      </w:r>
      <w:proofErr w:type="spellEnd"/>
      <w:r w:rsidR="000B384D">
        <w:rPr>
          <w:rFonts w:eastAsia="Times New Roman" w:cstheme="minorHAnsi"/>
          <w:sz w:val="24"/>
          <w:szCs w:val="24"/>
          <w:lang w:eastAsia="uk-UA"/>
        </w:rPr>
        <w:t xml:space="preserve">, </w:t>
      </w:r>
      <w:proofErr w:type="spellStart"/>
      <w:r w:rsidR="000B384D">
        <w:rPr>
          <w:rFonts w:eastAsia="Times New Roman" w:cstheme="minorHAnsi"/>
          <w:sz w:val="24"/>
          <w:szCs w:val="24"/>
          <w:lang w:eastAsia="uk-UA"/>
        </w:rPr>
        <w:t>термочашки</w:t>
      </w:r>
      <w:proofErr w:type="spellEnd"/>
      <w:r w:rsidR="000B384D">
        <w:rPr>
          <w:rFonts w:eastAsia="Times New Roman" w:cstheme="minorHAnsi"/>
          <w:sz w:val="24"/>
          <w:szCs w:val="24"/>
          <w:lang w:eastAsia="uk-UA"/>
        </w:rPr>
        <w:t xml:space="preserve">, за потреби </w:t>
      </w:r>
      <w:proofErr w:type="spellStart"/>
      <w:r w:rsidR="000B384D">
        <w:rPr>
          <w:rFonts w:eastAsia="Times New Roman" w:cstheme="minorHAnsi"/>
          <w:sz w:val="24"/>
          <w:szCs w:val="24"/>
          <w:lang w:eastAsia="uk-UA"/>
        </w:rPr>
        <w:t>брендовані</w:t>
      </w:r>
      <w:proofErr w:type="spellEnd"/>
      <w:r w:rsidR="000B384D">
        <w:rPr>
          <w:rFonts w:eastAsia="Times New Roman" w:cstheme="minorHAnsi"/>
          <w:sz w:val="24"/>
          <w:szCs w:val="24"/>
          <w:lang w:eastAsia="uk-UA"/>
        </w:rPr>
        <w:t xml:space="preserve"> маски</w:t>
      </w:r>
      <w:r w:rsidR="000B384D" w:rsidRPr="000B384D">
        <w:rPr>
          <w:rFonts w:eastAsia="Times New Roman" w:cstheme="minorHAnsi"/>
          <w:sz w:val="24"/>
          <w:szCs w:val="24"/>
          <w:lang w:eastAsia="uk-UA"/>
        </w:rPr>
        <w:t>/</w:t>
      </w:r>
      <w:r w:rsidR="000B384D">
        <w:rPr>
          <w:rFonts w:eastAsia="Times New Roman" w:cstheme="minorHAnsi"/>
          <w:sz w:val="24"/>
          <w:szCs w:val="24"/>
          <w:lang w:eastAsia="uk-UA"/>
        </w:rPr>
        <w:t>сумки.</w:t>
      </w:r>
    </w:p>
    <w:p w14:paraId="677931CD" w14:textId="06C8CFD5" w:rsidR="00BB04C9" w:rsidRPr="00BB04C9" w:rsidRDefault="00BB04C9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b/>
          <w:sz w:val="24"/>
          <w:szCs w:val="24"/>
          <w:lang w:eastAsia="uk-UA"/>
        </w:rPr>
      </w:pPr>
      <w:r w:rsidRPr="00BB04C9">
        <w:rPr>
          <w:rFonts w:eastAsia="Times New Roman" w:cstheme="minorHAnsi"/>
          <w:b/>
          <w:sz w:val="24"/>
          <w:szCs w:val="24"/>
          <w:lang w:eastAsia="uk-UA"/>
        </w:rPr>
        <w:t>Характеристики продукції:</w:t>
      </w:r>
    </w:p>
    <w:p w14:paraId="40D9A145" w14:textId="4A151BB6" w:rsidR="005F2A18" w:rsidRPr="005F2A18" w:rsidRDefault="005F2A18" w:rsidP="005F2A18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Банер, конструкція 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ролл-ап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>, 200</w:t>
      </w:r>
      <w:r w:rsidR="00BB04C9">
        <w:rPr>
          <w:rFonts w:eastAsia="Times New Roman" w:cstheme="minorHAnsi"/>
          <w:sz w:val="24"/>
          <w:szCs w:val="24"/>
          <w:lang w:eastAsia="uk-UA"/>
        </w:rPr>
        <w:t>см.</w:t>
      </w:r>
      <w:r w:rsidR="00BB04C9" w:rsidRPr="005F2A18">
        <w:rPr>
          <w:rFonts w:eastAsia="Times New Roman" w:cstheme="minorHAnsi"/>
          <w:sz w:val="24"/>
          <w:szCs w:val="24"/>
          <w:lang w:val="ru-RU" w:eastAsia="uk-UA"/>
        </w:rPr>
        <w:t>*</w:t>
      </w:r>
      <w:r>
        <w:rPr>
          <w:rFonts w:eastAsia="Times New Roman" w:cstheme="minorHAnsi"/>
          <w:sz w:val="24"/>
          <w:szCs w:val="24"/>
          <w:lang w:eastAsia="uk-UA"/>
        </w:rPr>
        <w:t>8</w:t>
      </w:r>
      <w:r w:rsidR="00BB04C9">
        <w:rPr>
          <w:rFonts w:eastAsia="Times New Roman" w:cstheme="minorHAnsi"/>
          <w:sz w:val="24"/>
          <w:szCs w:val="24"/>
          <w:lang w:eastAsia="uk-UA"/>
        </w:rPr>
        <w:t>0 см.</w:t>
      </w:r>
    </w:p>
    <w:p w14:paraId="3461D818" w14:textId="5427A3E6" w:rsidR="005F2A18" w:rsidRDefault="005F2A18" w:rsidP="005F2A18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Блокноти, </w:t>
      </w:r>
      <w:r w:rsidRPr="005F2A18">
        <w:rPr>
          <w:rFonts w:eastAsia="Times New Roman" w:cstheme="minorHAnsi"/>
          <w:sz w:val="24"/>
          <w:szCs w:val="24"/>
          <w:lang w:eastAsia="uk-UA"/>
        </w:rPr>
        <w:t>Блокнот А5</w:t>
      </w:r>
      <w:r>
        <w:rPr>
          <w:rFonts w:eastAsia="Times New Roman" w:cstheme="minorHAnsi"/>
          <w:sz w:val="24"/>
          <w:szCs w:val="24"/>
          <w:lang w:eastAsia="uk-UA"/>
        </w:rPr>
        <w:t xml:space="preserve"> Обкладинка - мат 300 г/м. 1+1 ламінаці</w:t>
      </w:r>
      <w:r w:rsidRPr="005F2A18">
        <w:rPr>
          <w:rFonts w:eastAsia="Times New Roman" w:cstheme="minorHAnsi"/>
          <w:sz w:val="24"/>
          <w:szCs w:val="24"/>
          <w:lang w:eastAsia="uk-UA"/>
        </w:rPr>
        <w:t>я</w:t>
      </w:r>
      <w:r>
        <w:rPr>
          <w:rFonts w:eastAsia="Times New Roman" w:cstheme="minorHAnsi"/>
          <w:sz w:val="24"/>
          <w:szCs w:val="24"/>
          <w:lang w:eastAsia="uk-UA"/>
        </w:rPr>
        <w:t>, Блок - 50 листі</w:t>
      </w:r>
      <w:r w:rsidRPr="005F2A18">
        <w:rPr>
          <w:rFonts w:eastAsia="Times New Roman" w:cstheme="minorHAnsi"/>
          <w:sz w:val="24"/>
          <w:szCs w:val="24"/>
          <w:lang w:eastAsia="uk-UA"/>
        </w:rPr>
        <w:t xml:space="preserve">в, 1+1, оф 80 г/м, </w:t>
      </w:r>
      <w:r>
        <w:rPr>
          <w:rFonts w:eastAsia="Times New Roman" w:cstheme="minorHAnsi"/>
          <w:sz w:val="24"/>
          <w:szCs w:val="24"/>
          <w:lang w:eastAsia="uk-UA"/>
        </w:rPr>
        <w:t>п</w:t>
      </w:r>
      <w:r w:rsidRPr="005F2A18">
        <w:rPr>
          <w:rFonts w:eastAsia="Times New Roman" w:cstheme="minorHAnsi"/>
          <w:sz w:val="24"/>
          <w:szCs w:val="24"/>
          <w:lang w:eastAsia="uk-UA"/>
        </w:rPr>
        <w:t>ружина</w:t>
      </w:r>
    </w:p>
    <w:p w14:paraId="0FC792D0" w14:textId="42404DBD" w:rsidR="005F2A18" w:rsidRDefault="005F2A18" w:rsidP="005F2A18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Ручка, еко-ручка, білі з 4 логотипами</w:t>
      </w:r>
    </w:p>
    <w:p w14:paraId="581D1C64" w14:textId="7CAEBB59" w:rsidR="00F52E0E" w:rsidRPr="00F52E0E" w:rsidRDefault="00F52E0E" w:rsidP="00F52E0E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Календарі. Формат – квартальні календарі, настінні. Картонна основа – шапка розміром</w:t>
      </w:r>
      <w:r w:rsidRPr="00F52E0E">
        <w:rPr>
          <w:rFonts w:eastAsia="Times New Roman" w:cstheme="minorHAnsi"/>
          <w:sz w:val="24"/>
          <w:szCs w:val="24"/>
          <w:lang w:eastAsia="uk-UA"/>
        </w:rPr>
        <w:t xml:space="preserve"> А4 (</w:t>
      </w:r>
      <w:proofErr w:type="spellStart"/>
      <w:r w:rsidRPr="00F52E0E">
        <w:rPr>
          <w:rFonts w:eastAsia="Times New Roman" w:cstheme="minorHAnsi"/>
          <w:sz w:val="24"/>
          <w:szCs w:val="24"/>
          <w:lang w:eastAsia="uk-UA"/>
        </w:rPr>
        <w:t>бумага</w:t>
      </w:r>
      <w:proofErr w:type="spellEnd"/>
      <w:r w:rsidRPr="00F52E0E">
        <w:rPr>
          <w:rFonts w:eastAsia="Times New Roman" w:cstheme="minorHAnsi"/>
          <w:sz w:val="24"/>
          <w:szCs w:val="24"/>
          <w:lang w:eastAsia="uk-UA"/>
        </w:rPr>
        <w:t xml:space="preserve"> 350 </w:t>
      </w:r>
      <w:proofErr w:type="spellStart"/>
      <w:r w:rsidRPr="00F52E0E">
        <w:rPr>
          <w:rFonts w:eastAsia="Times New Roman" w:cstheme="minorHAnsi"/>
          <w:sz w:val="24"/>
          <w:szCs w:val="24"/>
          <w:lang w:eastAsia="uk-UA"/>
        </w:rPr>
        <w:t>гр</w:t>
      </w:r>
      <w:proofErr w:type="spellEnd"/>
      <w:r w:rsidRPr="00F52E0E">
        <w:rPr>
          <w:rFonts w:eastAsia="Times New Roman" w:cstheme="minorHAnsi"/>
          <w:sz w:val="24"/>
          <w:szCs w:val="24"/>
          <w:lang w:eastAsia="uk-UA"/>
        </w:rPr>
        <w:t>/м2);</w:t>
      </w:r>
      <w:r>
        <w:rPr>
          <w:rFonts w:eastAsia="Times New Roman" w:cstheme="minorHAnsi"/>
          <w:sz w:val="24"/>
          <w:szCs w:val="24"/>
          <w:lang w:eastAsia="uk-UA"/>
        </w:rPr>
        <w:t xml:space="preserve"> к</w:t>
      </w:r>
      <w:r w:rsidRPr="00F52E0E">
        <w:rPr>
          <w:rFonts w:eastAsia="Times New Roman" w:cstheme="minorHAnsi"/>
          <w:sz w:val="24"/>
          <w:szCs w:val="24"/>
          <w:lang w:eastAsia="uk-UA"/>
        </w:rPr>
        <w:t>алендарни</w:t>
      </w:r>
      <w:r>
        <w:rPr>
          <w:rFonts w:eastAsia="Times New Roman" w:cstheme="minorHAnsi"/>
          <w:sz w:val="24"/>
          <w:szCs w:val="24"/>
          <w:lang w:eastAsia="uk-UA"/>
        </w:rPr>
        <w:t>й блок загальний розмір 420х297 мм (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бумага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 матова 80 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гр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>/м2) поділений на 3 блока контрастного кольору розміром 140х297 мм. в блоці 12 відривних листів</w:t>
      </w:r>
      <w:r w:rsidRPr="00F52E0E">
        <w:rPr>
          <w:rFonts w:eastAsia="Times New Roman" w:cstheme="minorHAnsi"/>
          <w:sz w:val="24"/>
          <w:szCs w:val="24"/>
          <w:lang w:eastAsia="uk-UA"/>
        </w:rPr>
        <w:t>;</w:t>
      </w:r>
      <w:r>
        <w:rPr>
          <w:rFonts w:eastAsia="Times New Roman" w:cstheme="minorHAnsi"/>
          <w:sz w:val="24"/>
          <w:szCs w:val="24"/>
          <w:lang w:eastAsia="uk-UA"/>
        </w:rPr>
        <w:t xml:space="preserve"> віконце червоного кольору для виділення </w:t>
      </w:r>
      <w:r w:rsidRPr="00F52E0E">
        <w:rPr>
          <w:rFonts w:eastAsia="Times New Roman" w:cstheme="minorHAnsi"/>
          <w:sz w:val="24"/>
          <w:szCs w:val="24"/>
          <w:lang w:eastAsia="uk-UA"/>
        </w:rPr>
        <w:t>дня;</w:t>
      </w:r>
      <w:r>
        <w:rPr>
          <w:rFonts w:eastAsia="Times New Roman" w:cstheme="minorHAnsi"/>
          <w:sz w:val="24"/>
          <w:szCs w:val="24"/>
          <w:lang w:eastAsia="uk-UA"/>
        </w:rPr>
        <w:t xml:space="preserve"> на шапці для кріплення розміщений металевий</w:t>
      </w:r>
      <w:r w:rsidRPr="00F52E0E">
        <w:rPr>
          <w:rFonts w:eastAsia="Times New Roman" w:cstheme="minorHAnsi"/>
          <w:sz w:val="24"/>
          <w:szCs w:val="24"/>
          <w:lang w:eastAsia="uk-UA"/>
        </w:rPr>
        <w:t xml:space="preserve"> люверс;</w:t>
      </w:r>
      <w:r>
        <w:rPr>
          <w:rFonts w:eastAsia="Times New Roman" w:cstheme="minorHAnsi"/>
          <w:sz w:val="24"/>
          <w:szCs w:val="24"/>
          <w:lang w:eastAsia="uk-UA"/>
        </w:rPr>
        <w:t xml:space="preserve"> календар складається на 3 металеві пружини.</w:t>
      </w:r>
    </w:p>
    <w:p w14:paraId="37F32008" w14:textId="55747C90" w:rsidR="005F2A18" w:rsidRDefault="00F52E0E" w:rsidP="00F52E0E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proofErr w:type="spellStart"/>
      <w:r>
        <w:rPr>
          <w:rFonts w:eastAsia="Times New Roman" w:cstheme="minorHAnsi"/>
          <w:sz w:val="24"/>
          <w:szCs w:val="24"/>
          <w:lang w:eastAsia="uk-UA"/>
        </w:rPr>
        <w:t>Єврофлаєри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, </w:t>
      </w:r>
      <w:r w:rsidRPr="00F52E0E">
        <w:rPr>
          <w:rFonts w:eastAsia="Times New Roman" w:cstheme="minorHAnsi"/>
          <w:sz w:val="24"/>
          <w:szCs w:val="24"/>
          <w:lang w:eastAsia="uk-UA"/>
        </w:rPr>
        <w:t xml:space="preserve"> 210х99 мм;</w:t>
      </w:r>
      <w:r>
        <w:rPr>
          <w:rFonts w:eastAsia="Times New Roman" w:cstheme="minorHAnsi"/>
          <w:sz w:val="24"/>
          <w:szCs w:val="24"/>
          <w:lang w:eastAsia="uk-UA"/>
        </w:rPr>
        <w:t xml:space="preserve">  Друк 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повнокольоровий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 4+0, 4+4 (двостороння)</w:t>
      </w:r>
      <w:r w:rsidRPr="00F52E0E">
        <w:rPr>
          <w:rFonts w:eastAsia="Times New Roman" w:cstheme="minorHAnsi"/>
          <w:sz w:val="24"/>
          <w:szCs w:val="24"/>
          <w:lang w:eastAsia="uk-UA"/>
        </w:rPr>
        <w:t>;</w:t>
      </w:r>
      <w:r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плотність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 паперу </w:t>
      </w:r>
      <w:r w:rsidRPr="00F52E0E">
        <w:rPr>
          <w:rFonts w:eastAsia="Times New Roman" w:cstheme="minorHAnsi"/>
          <w:sz w:val="24"/>
          <w:szCs w:val="24"/>
          <w:lang w:eastAsia="uk-UA"/>
        </w:rPr>
        <w:t>200г/м2</w:t>
      </w:r>
    </w:p>
    <w:p w14:paraId="2EC83005" w14:textId="175EE2D6" w:rsidR="00ED7884" w:rsidRDefault="000F1FEC" w:rsidP="00650C3C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ED7884">
        <w:rPr>
          <w:rFonts w:eastAsia="Times New Roman" w:cstheme="minorHAnsi"/>
          <w:sz w:val="24"/>
          <w:szCs w:val="24"/>
          <w:lang w:eastAsia="uk-UA"/>
        </w:rPr>
        <w:t>Т</w:t>
      </w:r>
      <w:r w:rsidR="00ED7884" w:rsidRPr="00ED7884">
        <w:rPr>
          <w:rFonts w:eastAsia="Times New Roman" w:cstheme="minorHAnsi"/>
          <w:sz w:val="24"/>
          <w:szCs w:val="24"/>
          <w:lang w:eastAsia="uk-UA"/>
        </w:rPr>
        <w:t>ермокружка</w:t>
      </w:r>
      <w:proofErr w:type="spellEnd"/>
      <w:r w:rsidR="00ED7884" w:rsidRPr="00ED7884">
        <w:rPr>
          <w:rFonts w:eastAsia="Times New Roman" w:cstheme="minorHAnsi"/>
          <w:sz w:val="24"/>
          <w:szCs w:val="24"/>
          <w:lang w:eastAsia="uk-UA"/>
        </w:rPr>
        <w:t xml:space="preserve"> з подвійними стінками з кришкою, яка знімається і отвором для пиття. Об</w:t>
      </w:r>
      <w:r w:rsidR="00ED7884" w:rsidRPr="00ED7884">
        <w:rPr>
          <w:rFonts w:eastAsia="Times New Roman" w:cstheme="minorHAnsi"/>
          <w:sz w:val="24"/>
          <w:szCs w:val="24"/>
          <w:lang w:val="ru-RU" w:eastAsia="uk-UA"/>
        </w:rPr>
        <w:t>’</w:t>
      </w:r>
      <w:proofErr w:type="spellStart"/>
      <w:r w:rsidR="00ED7884" w:rsidRPr="00ED7884">
        <w:rPr>
          <w:rFonts w:eastAsia="Times New Roman" w:cstheme="minorHAnsi"/>
          <w:sz w:val="24"/>
          <w:szCs w:val="24"/>
          <w:lang w:eastAsia="uk-UA"/>
        </w:rPr>
        <w:t>єм</w:t>
      </w:r>
      <w:proofErr w:type="spellEnd"/>
      <w:r w:rsidR="00ED7884" w:rsidRPr="00ED7884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ED7884">
        <w:rPr>
          <w:rFonts w:eastAsia="Times New Roman" w:cstheme="minorHAnsi"/>
          <w:sz w:val="24"/>
          <w:szCs w:val="24"/>
          <w:lang w:eastAsia="uk-UA"/>
        </w:rPr>
        <w:t xml:space="preserve">– 400 мл. </w:t>
      </w:r>
      <w:r w:rsidR="00ED7884" w:rsidRPr="00ED7884">
        <w:rPr>
          <w:rFonts w:eastAsia="Times New Roman" w:cstheme="minorHAnsi"/>
          <w:sz w:val="24"/>
          <w:szCs w:val="24"/>
          <w:lang w:eastAsia="uk-UA"/>
        </w:rPr>
        <w:t xml:space="preserve">Ззовні – нержавіюча сталь. З нанесенням 4 логотипів. </w:t>
      </w:r>
    </w:p>
    <w:p w14:paraId="0C34A5E7" w14:textId="15D596E4" w:rsidR="00ED7884" w:rsidRPr="00ED7884" w:rsidRDefault="00ED7884" w:rsidP="00ED7884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Сумка. Формат еко-сумки з тканини бязь або інша з нанесенням 4 логотипів та надпису. 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Плотність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>: 220 г/м². Розмір: 38х40 см, довжина</w:t>
      </w:r>
      <w:r w:rsidRPr="00ED7884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ED7884">
        <w:rPr>
          <w:rFonts w:eastAsia="Times New Roman" w:cstheme="minorHAnsi"/>
          <w:sz w:val="24"/>
          <w:szCs w:val="24"/>
          <w:lang w:eastAsia="uk-UA"/>
        </w:rPr>
        <w:t>ручек</w:t>
      </w:r>
      <w:proofErr w:type="spellEnd"/>
      <w:r w:rsidRPr="00ED7884">
        <w:rPr>
          <w:rFonts w:eastAsia="Times New Roman" w:cstheme="minorHAnsi"/>
          <w:sz w:val="24"/>
          <w:szCs w:val="24"/>
          <w:lang w:eastAsia="uk-UA"/>
        </w:rPr>
        <w:t xml:space="preserve"> 70 см;</w:t>
      </w:r>
    </w:p>
    <w:p w14:paraId="0572625A" w14:textId="60715C76" w:rsidR="00ED7884" w:rsidRDefault="00ED7884" w:rsidP="00650C3C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Маска, трикотажна, 100% бавовна, щільна на резинках. З нанесенням 4 логотипів. </w:t>
      </w:r>
    </w:p>
    <w:p w14:paraId="6D961BEA" w14:textId="06315CF7" w:rsidR="000B384D" w:rsidRPr="00ED7884" w:rsidRDefault="000B384D" w:rsidP="00ED7884">
      <w:pPr>
        <w:shd w:val="clear" w:color="auto" w:fill="FFFFFF"/>
        <w:spacing w:after="300" w:line="240" w:lineRule="auto"/>
        <w:ind w:left="360"/>
        <w:jc w:val="both"/>
        <w:rPr>
          <w:rFonts w:eastAsia="Times New Roman" w:cstheme="minorHAnsi"/>
          <w:sz w:val="24"/>
          <w:szCs w:val="24"/>
          <w:lang w:eastAsia="uk-UA"/>
        </w:rPr>
      </w:pPr>
      <w:r w:rsidRPr="00ED7884">
        <w:rPr>
          <w:rFonts w:eastAsia="Times New Roman" w:cstheme="minorHAnsi"/>
          <w:b/>
          <w:bCs/>
          <w:sz w:val="24"/>
          <w:szCs w:val="24"/>
          <w:lang w:eastAsia="uk-UA"/>
        </w:rPr>
        <w:t>Вимоги до потенційних постачальників послуг:</w:t>
      </w:r>
    </w:p>
    <w:p w14:paraId="674CBB59" w14:textId="77777777" w:rsidR="0002488A" w:rsidRDefault="004A6903" w:rsidP="0002488A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4A6903">
        <w:rPr>
          <w:rFonts w:eastAsia="Times New Roman" w:cstheme="minorHAnsi"/>
          <w:sz w:val="24"/>
          <w:szCs w:val="24"/>
          <w:lang w:eastAsia="uk-UA"/>
        </w:rPr>
        <w:t xml:space="preserve">підтверджений професійний досвід у сфері виготовлення поліграфічної та </w:t>
      </w:r>
      <w:proofErr w:type="spellStart"/>
      <w:r w:rsidRPr="004A6903">
        <w:rPr>
          <w:rFonts w:eastAsia="Times New Roman" w:cstheme="minorHAnsi"/>
          <w:sz w:val="24"/>
          <w:szCs w:val="24"/>
          <w:lang w:eastAsia="uk-UA"/>
        </w:rPr>
        <w:t>брендованої</w:t>
      </w:r>
      <w:proofErr w:type="spellEnd"/>
      <w:r w:rsidRPr="004A6903">
        <w:rPr>
          <w:rFonts w:eastAsia="Times New Roman" w:cstheme="minorHAnsi"/>
          <w:sz w:val="24"/>
          <w:szCs w:val="24"/>
          <w:lang w:eastAsia="uk-UA"/>
        </w:rPr>
        <w:t xml:space="preserve"> продукції;</w:t>
      </w:r>
    </w:p>
    <w:p w14:paraId="705783A6" w14:textId="77777777" w:rsidR="0002488A" w:rsidRDefault="000B384D" w:rsidP="0002488A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2488A">
        <w:rPr>
          <w:rFonts w:eastAsia="Times New Roman" w:cstheme="minorHAnsi"/>
          <w:sz w:val="24"/>
          <w:szCs w:val="24"/>
          <w:lang w:eastAsia="uk-UA"/>
        </w:rPr>
        <w:t xml:space="preserve">перевагою буде досвід надання таких послуг для міжнародних неурядових організацій та </w:t>
      </w:r>
      <w:proofErr w:type="spellStart"/>
      <w:r w:rsidRPr="0002488A">
        <w:rPr>
          <w:rFonts w:eastAsia="Times New Roman" w:cstheme="minorHAnsi"/>
          <w:sz w:val="24"/>
          <w:szCs w:val="24"/>
          <w:lang w:eastAsia="uk-UA"/>
        </w:rPr>
        <w:t>проєктів</w:t>
      </w:r>
      <w:proofErr w:type="spellEnd"/>
      <w:r w:rsidRPr="0002488A">
        <w:rPr>
          <w:rFonts w:eastAsia="Times New Roman" w:cstheme="minorHAnsi"/>
          <w:sz w:val="24"/>
          <w:szCs w:val="24"/>
          <w:lang w:eastAsia="uk-UA"/>
        </w:rPr>
        <w:t xml:space="preserve">, які здійснювалися за фінансової підтримки </w:t>
      </w:r>
      <w:r w:rsidRPr="0002488A">
        <w:rPr>
          <w:rFonts w:eastAsia="Times New Roman" w:cstheme="minorHAnsi"/>
          <w:sz w:val="24"/>
          <w:szCs w:val="24"/>
          <w:lang w:val="en-US" w:eastAsia="uk-UA"/>
        </w:rPr>
        <w:t>GIZ</w:t>
      </w:r>
      <w:r w:rsidRPr="0002488A">
        <w:rPr>
          <w:rFonts w:eastAsia="Times New Roman" w:cstheme="minorHAnsi"/>
          <w:sz w:val="24"/>
          <w:szCs w:val="24"/>
          <w:lang w:eastAsia="uk-UA"/>
        </w:rPr>
        <w:t xml:space="preserve"> та Європейського Союзу;</w:t>
      </w:r>
    </w:p>
    <w:p w14:paraId="5FAAA49E" w14:textId="77777777" w:rsidR="0002488A" w:rsidRDefault="004A6903" w:rsidP="0002488A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2488A">
        <w:rPr>
          <w:rFonts w:eastAsia="Times New Roman" w:cstheme="minorHAnsi"/>
          <w:sz w:val="24"/>
          <w:szCs w:val="24"/>
          <w:lang w:eastAsia="uk-UA"/>
        </w:rPr>
        <w:lastRenderedPageBreak/>
        <w:t>технічні засоби та відповідне обладнання для виготовлення замовлення у встановлені часові рамки, а саме – не пізніше 01 грудня 2021 року; а також для розсилки замовлення – не пізніше 15 грудня 2021 року;</w:t>
      </w:r>
    </w:p>
    <w:p w14:paraId="34044A95" w14:textId="77777777" w:rsidR="0002488A" w:rsidRDefault="000B384D" w:rsidP="0002488A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2488A">
        <w:rPr>
          <w:rFonts w:eastAsia="Times New Roman" w:cstheme="minorHAnsi"/>
          <w:sz w:val="24"/>
          <w:szCs w:val="24"/>
          <w:lang w:eastAsia="uk-UA"/>
        </w:rPr>
        <w:t>наявність рекомендацій</w:t>
      </w:r>
      <w:r w:rsidR="00AC6BA1" w:rsidRPr="0002488A">
        <w:rPr>
          <w:rFonts w:eastAsia="Times New Roman" w:cstheme="minorHAnsi"/>
          <w:sz w:val="24"/>
          <w:szCs w:val="24"/>
          <w:lang w:eastAsia="uk-UA"/>
        </w:rPr>
        <w:t xml:space="preserve"> буде перевагою;</w:t>
      </w:r>
    </w:p>
    <w:p w14:paraId="594E8E41" w14:textId="78A383CD" w:rsidR="00AC6BA1" w:rsidRPr="0002488A" w:rsidRDefault="00AC6BA1" w:rsidP="0002488A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2488A">
        <w:rPr>
          <w:rFonts w:eastAsia="Times New Roman" w:cstheme="minorHAnsi"/>
          <w:sz w:val="24"/>
          <w:szCs w:val="24"/>
          <w:lang w:eastAsia="uk-UA"/>
        </w:rPr>
        <w:t xml:space="preserve">вміння дотримуватись </w:t>
      </w:r>
      <w:proofErr w:type="spellStart"/>
      <w:r w:rsidRPr="0002488A">
        <w:rPr>
          <w:rFonts w:eastAsia="Times New Roman" w:cstheme="minorHAnsi"/>
          <w:sz w:val="24"/>
          <w:szCs w:val="24"/>
          <w:lang w:eastAsia="uk-UA"/>
        </w:rPr>
        <w:t>дедлайнів</w:t>
      </w:r>
      <w:proofErr w:type="spellEnd"/>
      <w:r w:rsidRPr="0002488A">
        <w:rPr>
          <w:rFonts w:eastAsia="Times New Roman" w:cstheme="minorHAnsi"/>
          <w:sz w:val="24"/>
          <w:szCs w:val="24"/>
          <w:lang w:eastAsia="uk-UA"/>
        </w:rPr>
        <w:t>.</w:t>
      </w:r>
    </w:p>
    <w:p w14:paraId="059B3C9E" w14:textId="77777777" w:rsidR="0002488A" w:rsidRDefault="000B384D" w:rsidP="0002488A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>Критерії відбору:</w:t>
      </w:r>
    </w:p>
    <w:p w14:paraId="0D75AAAF" w14:textId="7621C095" w:rsidR="0002488A" w:rsidRDefault="000B384D" w:rsidP="0002488A">
      <w:pPr>
        <w:pStyle w:val="a3"/>
        <w:numPr>
          <w:ilvl w:val="0"/>
          <w:numId w:val="10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2488A">
        <w:rPr>
          <w:rFonts w:eastAsia="Times New Roman" w:cstheme="minorHAnsi"/>
          <w:sz w:val="24"/>
          <w:szCs w:val="24"/>
          <w:lang w:eastAsia="uk-UA"/>
        </w:rPr>
        <w:t xml:space="preserve">професійний досвід </w:t>
      </w:r>
      <w:r w:rsidR="0002488A" w:rsidRPr="0002488A">
        <w:rPr>
          <w:rFonts w:eastAsia="Times New Roman" w:cstheme="minorHAnsi"/>
          <w:sz w:val="24"/>
          <w:szCs w:val="24"/>
          <w:lang w:eastAsia="uk-UA"/>
        </w:rPr>
        <w:t xml:space="preserve">у сфері </w:t>
      </w:r>
      <w:r w:rsidRPr="0002488A">
        <w:rPr>
          <w:rFonts w:eastAsia="Times New Roman" w:cstheme="minorHAnsi"/>
          <w:sz w:val="24"/>
          <w:szCs w:val="24"/>
          <w:lang w:eastAsia="uk-UA"/>
        </w:rPr>
        <w:t>виготовлення полігр</w:t>
      </w:r>
      <w:r w:rsidR="0002488A">
        <w:rPr>
          <w:rFonts w:eastAsia="Times New Roman" w:cstheme="minorHAnsi"/>
          <w:sz w:val="24"/>
          <w:szCs w:val="24"/>
          <w:lang w:eastAsia="uk-UA"/>
        </w:rPr>
        <w:t xml:space="preserve">афічних, </w:t>
      </w:r>
      <w:proofErr w:type="spellStart"/>
      <w:r w:rsidR="0002488A">
        <w:rPr>
          <w:rFonts w:eastAsia="Times New Roman" w:cstheme="minorHAnsi"/>
          <w:sz w:val="24"/>
          <w:szCs w:val="24"/>
          <w:lang w:eastAsia="uk-UA"/>
        </w:rPr>
        <w:t>брендованих</w:t>
      </w:r>
      <w:proofErr w:type="spellEnd"/>
      <w:r w:rsidR="0002488A">
        <w:rPr>
          <w:rFonts w:eastAsia="Times New Roman" w:cstheme="minorHAnsi"/>
          <w:sz w:val="24"/>
          <w:szCs w:val="24"/>
          <w:lang w:eastAsia="uk-UA"/>
        </w:rPr>
        <w:t xml:space="preserve"> матеріалів;</w:t>
      </w:r>
    </w:p>
    <w:p w14:paraId="45FED729" w14:textId="77777777" w:rsidR="0002488A" w:rsidRDefault="000B384D" w:rsidP="0002488A">
      <w:pPr>
        <w:pStyle w:val="a3"/>
        <w:numPr>
          <w:ilvl w:val="0"/>
          <w:numId w:val="10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2488A">
        <w:rPr>
          <w:rFonts w:eastAsia="Times New Roman" w:cstheme="minorHAnsi"/>
          <w:sz w:val="24"/>
          <w:szCs w:val="24"/>
          <w:lang w:eastAsia="uk-UA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14:paraId="1490CFAB" w14:textId="585EC029" w:rsidR="000B384D" w:rsidRPr="0002488A" w:rsidRDefault="000B384D" w:rsidP="0002488A">
      <w:pPr>
        <w:pStyle w:val="a3"/>
        <w:numPr>
          <w:ilvl w:val="0"/>
          <w:numId w:val="10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2488A">
        <w:rPr>
          <w:rFonts w:eastAsia="Times New Roman" w:cstheme="minorHAnsi"/>
          <w:sz w:val="24"/>
          <w:szCs w:val="24"/>
          <w:lang w:eastAsia="uk-UA"/>
        </w:rPr>
        <w:t>конкурентоспроможна вартість послуг.</w:t>
      </w:r>
    </w:p>
    <w:p w14:paraId="127B9F2D" w14:textId="77777777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>Для участі у тендері зацікавлені постачальники мають надати наступне:</w:t>
      </w:r>
    </w:p>
    <w:p w14:paraId="23D4B391" w14:textId="31C352BA" w:rsidR="000B384D" w:rsidRDefault="000B384D" w:rsidP="000B384D">
      <w:pPr>
        <w:pStyle w:val="a3"/>
        <w:numPr>
          <w:ilvl w:val="0"/>
          <w:numId w:val="9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Цінов</w:t>
      </w:r>
      <w:r w:rsidR="0002488A">
        <w:rPr>
          <w:rFonts w:eastAsia="Times New Roman" w:cstheme="minorHAnsi"/>
          <w:sz w:val="24"/>
          <w:szCs w:val="24"/>
          <w:lang w:eastAsia="uk-UA"/>
        </w:rPr>
        <w:t>у пропозицію за виготовлення</w:t>
      </w:r>
      <w:r>
        <w:rPr>
          <w:rFonts w:eastAsia="Times New Roman" w:cstheme="minorHAnsi"/>
          <w:sz w:val="24"/>
          <w:szCs w:val="24"/>
          <w:lang w:eastAsia="uk-UA"/>
        </w:rPr>
        <w:t xml:space="preserve"> 1 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од.брендованої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 продукції</w:t>
      </w:r>
      <w:r w:rsidR="0002488A">
        <w:rPr>
          <w:rFonts w:eastAsia="Times New Roman" w:cstheme="minorHAnsi"/>
          <w:sz w:val="24"/>
          <w:szCs w:val="24"/>
          <w:lang w:eastAsia="uk-UA"/>
        </w:rPr>
        <w:t xml:space="preserve"> та загальну вартість виготовлення</w:t>
      </w:r>
      <w:r>
        <w:rPr>
          <w:rFonts w:eastAsia="Times New Roman" w:cstheme="minorHAnsi"/>
          <w:sz w:val="24"/>
          <w:szCs w:val="24"/>
          <w:lang w:eastAsia="uk-UA"/>
        </w:rPr>
        <w:t>. А саме за дизайн:</w:t>
      </w:r>
    </w:p>
    <w:p w14:paraId="7CD8B88D" w14:textId="4683CF07" w:rsidR="000B384D" w:rsidRDefault="00703FD1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Банерів</w:t>
      </w:r>
      <w:r w:rsidR="000B384D">
        <w:rPr>
          <w:rFonts w:eastAsia="Times New Roman" w:cstheme="minorHAnsi"/>
          <w:sz w:val="24"/>
          <w:szCs w:val="24"/>
          <w:lang w:eastAsia="uk-UA"/>
        </w:rPr>
        <w:t>;</w:t>
      </w:r>
    </w:p>
    <w:p w14:paraId="1D6587D6" w14:textId="37A3DB70" w:rsidR="000B384D" w:rsidRDefault="000B384D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Блокнотів та ручок</w:t>
      </w:r>
    </w:p>
    <w:p w14:paraId="24262C5C" w14:textId="5DBA65F8" w:rsidR="000B384D" w:rsidRDefault="000B384D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Календарів</w:t>
      </w:r>
    </w:p>
    <w:p w14:paraId="52E6C9D6" w14:textId="69436E03" w:rsidR="000B384D" w:rsidRDefault="000B384D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proofErr w:type="spellStart"/>
      <w:r>
        <w:rPr>
          <w:rFonts w:eastAsia="Times New Roman" w:cstheme="minorHAnsi"/>
          <w:sz w:val="24"/>
          <w:szCs w:val="24"/>
          <w:lang w:eastAsia="uk-UA"/>
        </w:rPr>
        <w:t>Ліфлетів</w:t>
      </w:r>
      <w:proofErr w:type="spellEnd"/>
    </w:p>
    <w:p w14:paraId="5AE05E93" w14:textId="2C418B6B" w:rsidR="000B384D" w:rsidRDefault="000B384D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proofErr w:type="spellStart"/>
      <w:r>
        <w:rPr>
          <w:rFonts w:eastAsia="Times New Roman" w:cstheme="minorHAnsi"/>
          <w:sz w:val="24"/>
          <w:szCs w:val="24"/>
          <w:lang w:eastAsia="uk-UA"/>
        </w:rPr>
        <w:t>Термочашок</w:t>
      </w:r>
      <w:proofErr w:type="spellEnd"/>
    </w:p>
    <w:p w14:paraId="698E5652" w14:textId="3B223FB4" w:rsidR="000B384D" w:rsidRDefault="000B384D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proofErr w:type="spellStart"/>
      <w:r>
        <w:rPr>
          <w:rFonts w:eastAsia="Times New Roman" w:cstheme="minorHAnsi"/>
          <w:sz w:val="24"/>
          <w:szCs w:val="24"/>
          <w:lang w:eastAsia="uk-UA"/>
        </w:rPr>
        <w:t>Брендованих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 масок</w:t>
      </w:r>
    </w:p>
    <w:p w14:paraId="2BF2A00D" w14:textId="49AA242C" w:rsidR="000B384D" w:rsidRDefault="000B384D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proofErr w:type="spellStart"/>
      <w:r>
        <w:rPr>
          <w:rFonts w:eastAsia="Times New Roman" w:cstheme="minorHAnsi"/>
          <w:sz w:val="24"/>
          <w:szCs w:val="24"/>
          <w:lang w:eastAsia="uk-UA"/>
        </w:rPr>
        <w:t>Брендованих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 xml:space="preserve"> сумок</w:t>
      </w:r>
    </w:p>
    <w:p w14:paraId="1F3A83A7" w14:textId="2D497F11" w:rsidR="00703FD1" w:rsidRDefault="00703FD1" w:rsidP="000B384D">
      <w:pPr>
        <w:pStyle w:val="a3"/>
        <w:numPr>
          <w:ilvl w:val="1"/>
          <w:numId w:val="7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Іншої продукції в разі потреби</w:t>
      </w:r>
    </w:p>
    <w:p w14:paraId="779C6C50" w14:textId="18FFF7BE" w:rsidR="0002488A" w:rsidRDefault="0002488A" w:rsidP="0002488A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Приклад цінової пропозиції: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2687"/>
      </w:tblGrid>
      <w:tr w:rsidR="0002488A" w14:paraId="0006E470" w14:textId="77777777" w:rsidTr="0002488A">
        <w:trPr>
          <w:trHeight w:val="485"/>
        </w:trPr>
        <w:tc>
          <w:tcPr>
            <w:tcW w:w="704" w:type="dxa"/>
          </w:tcPr>
          <w:p w14:paraId="3393ACB3" w14:textId="4536A655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835" w:type="dxa"/>
          </w:tcPr>
          <w:p w14:paraId="435515D6" w14:textId="6016F329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Назва продукції</w:t>
            </w:r>
          </w:p>
        </w:tc>
        <w:tc>
          <w:tcPr>
            <w:tcW w:w="3119" w:type="dxa"/>
          </w:tcPr>
          <w:p w14:paraId="32337F2C" w14:textId="79C74483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Вартість за 1 од. грн.</w:t>
            </w:r>
          </w:p>
        </w:tc>
        <w:tc>
          <w:tcPr>
            <w:tcW w:w="2687" w:type="dxa"/>
          </w:tcPr>
          <w:p w14:paraId="7CA278F2" w14:textId="697120FD" w:rsidR="0002488A" w:rsidRDefault="0002488A" w:rsidP="0002488A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Загальна сума, грн.  </w:t>
            </w:r>
          </w:p>
        </w:tc>
      </w:tr>
      <w:tr w:rsidR="0002488A" w14:paraId="7F56FD25" w14:textId="77777777" w:rsidTr="0002488A">
        <w:tc>
          <w:tcPr>
            <w:tcW w:w="704" w:type="dxa"/>
          </w:tcPr>
          <w:p w14:paraId="0A7E1048" w14:textId="77777777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</w:tcPr>
          <w:p w14:paraId="21435294" w14:textId="2AAD23F0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02488A">
              <w:rPr>
                <w:rFonts w:ascii="Calibri" w:eastAsia="Times New Roman" w:hAnsi="Calibri" w:cs="Calibri"/>
              </w:rPr>
              <w:t>Полі</w:t>
            </w:r>
            <w:r w:rsidR="002239B4">
              <w:rPr>
                <w:rFonts w:ascii="Calibri" w:eastAsia="Times New Roman" w:hAnsi="Calibri" w:cs="Calibri"/>
              </w:rPr>
              <w:t xml:space="preserve">графія (блокноти, ручки, </w:t>
            </w:r>
            <w:proofErr w:type="spellStart"/>
            <w:r w:rsidR="002239B4">
              <w:rPr>
                <w:rFonts w:ascii="Calibri" w:eastAsia="Times New Roman" w:hAnsi="Calibri" w:cs="Calibri"/>
              </w:rPr>
              <w:t>єврофлаєри</w:t>
            </w:r>
            <w:proofErr w:type="spellEnd"/>
            <w:r w:rsidR="002239B4">
              <w:rPr>
                <w:rFonts w:ascii="Calibri" w:eastAsia="Times New Roman" w:hAnsi="Calibri" w:cs="Calibri"/>
              </w:rPr>
              <w:t>, календарі</w:t>
            </w:r>
            <w:r w:rsidRPr="0002488A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3119" w:type="dxa"/>
          </w:tcPr>
          <w:p w14:paraId="2EC3C8FD" w14:textId="77777777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687" w:type="dxa"/>
          </w:tcPr>
          <w:p w14:paraId="7991A9D6" w14:textId="77777777" w:rsidR="0002488A" w:rsidRPr="0002488A" w:rsidRDefault="0002488A" w:rsidP="0002488A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02488A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Загальна сума, грн.  </w:t>
            </w:r>
          </w:p>
          <w:p w14:paraId="280267DB" w14:textId="642D77EB" w:rsidR="0002488A" w:rsidRDefault="0002488A" w:rsidP="0002488A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02488A">
              <w:rPr>
                <w:rFonts w:eastAsia="Times New Roman" w:cstheme="minorHAnsi"/>
                <w:sz w:val="24"/>
                <w:szCs w:val="24"/>
                <w:lang w:eastAsia="uk-UA"/>
              </w:rPr>
              <w:t>за 1500 шт.</w:t>
            </w:r>
          </w:p>
        </w:tc>
      </w:tr>
      <w:tr w:rsidR="0002488A" w14:paraId="4DFEBB1C" w14:textId="77777777" w:rsidTr="0002488A">
        <w:tc>
          <w:tcPr>
            <w:tcW w:w="704" w:type="dxa"/>
          </w:tcPr>
          <w:p w14:paraId="31A9A503" w14:textId="77777777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</w:tcPr>
          <w:p w14:paraId="542C29EC" w14:textId="085FE1DD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Банери</w:t>
            </w:r>
          </w:p>
        </w:tc>
        <w:tc>
          <w:tcPr>
            <w:tcW w:w="3119" w:type="dxa"/>
          </w:tcPr>
          <w:p w14:paraId="3D5127AA" w14:textId="77777777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687" w:type="dxa"/>
          </w:tcPr>
          <w:p w14:paraId="58355871" w14:textId="77777777" w:rsidR="0002488A" w:rsidRPr="0002488A" w:rsidRDefault="0002488A" w:rsidP="0002488A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02488A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Загальна сума, грн.  </w:t>
            </w:r>
          </w:p>
          <w:p w14:paraId="6D6B71EE" w14:textId="76EA94EF" w:rsidR="0002488A" w:rsidRDefault="0002488A" w:rsidP="0002488A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за 5</w:t>
            </w:r>
            <w:r w:rsidRPr="0002488A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шт.</w:t>
            </w:r>
          </w:p>
        </w:tc>
      </w:tr>
      <w:tr w:rsidR="0002488A" w14:paraId="506F783B" w14:textId="77777777" w:rsidTr="0002488A">
        <w:tc>
          <w:tcPr>
            <w:tcW w:w="704" w:type="dxa"/>
          </w:tcPr>
          <w:p w14:paraId="34D6CF0A" w14:textId="77777777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</w:tcPr>
          <w:p w14:paraId="2FD188E0" w14:textId="0C31A72D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Термочашки</w:t>
            </w:r>
            <w:proofErr w:type="spellEnd"/>
          </w:p>
        </w:tc>
        <w:tc>
          <w:tcPr>
            <w:tcW w:w="3119" w:type="dxa"/>
          </w:tcPr>
          <w:p w14:paraId="147CD5D7" w14:textId="77777777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687" w:type="dxa"/>
          </w:tcPr>
          <w:p w14:paraId="14245221" w14:textId="0349D87F" w:rsidR="0002488A" w:rsidRPr="0002488A" w:rsidRDefault="0002488A" w:rsidP="0002488A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Загальна сума за  5</w:t>
            </w:r>
            <w:r w:rsidRPr="0002488A">
              <w:rPr>
                <w:rFonts w:eastAsia="Times New Roman" w:cstheme="minorHAnsi"/>
                <w:sz w:val="24"/>
                <w:szCs w:val="24"/>
                <w:lang w:eastAsia="uk-UA"/>
              </w:rPr>
              <w:t>00 шт.</w:t>
            </w:r>
          </w:p>
        </w:tc>
      </w:tr>
      <w:tr w:rsidR="0002488A" w14:paraId="30CFF911" w14:textId="77777777" w:rsidTr="0002488A">
        <w:tc>
          <w:tcPr>
            <w:tcW w:w="704" w:type="dxa"/>
          </w:tcPr>
          <w:p w14:paraId="4949FF8F" w14:textId="77777777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</w:tcPr>
          <w:p w14:paraId="36DDDBCE" w14:textId="44B4B133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Брендовані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маски</w:t>
            </w:r>
          </w:p>
        </w:tc>
        <w:tc>
          <w:tcPr>
            <w:tcW w:w="3119" w:type="dxa"/>
          </w:tcPr>
          <w:p w14:paraId="784632EB" w14:textId="77777777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687" w:type="dxa"/>
          </w:tcPr>
          <w:p w14:paraId="381C4D58" w14:textId="2E493357" w:rsidR="0002488A" w:rsidRDefault="0002488A" w:rsidP="0002488A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Загальна сума за  1</w:t>
            </w:r>
            <w:r w:rsidRPr="0002488A">
              <w:rPr>
                <w:rFonts w:eastAsia="Times New Roman" w:cstheme="minorHAnsi"/>
                <w:sz w:val="24"/>
                <w:szCs w:val="24"/>
                <w:lang w:eastAsia="uk-UA"/>
              </w:rPr>
              <w:t>00 шт.</w:t>
            </w:r>
          </w:p>
        </w:tc>
      </w:tr>
      <w:tr w:rsidR="0002488A" w14:paraId="7E407CFC" w14:textId="77777777" w:rsidTr="0002488A">
        <w:tc>
          <w:tcPr>
            <w:tcW w:w="704" w:type="dxa"/>
          </w:tcPr>
          <w:p w14:paraId="182A9962" w14:textId="77777777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</w:tcPr>
          <w:p w14:paraId="354B130D" w14:textId="2BF461EF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Брендовані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сумки</w:t>
            </w:r>
          </w:p>
        </w:tc>
        <w:tc>
          <w:tcPr>
            <w:tcW w:w="3119" w:type="dxa"/>
          </w:tcPr>
          <w:p w14:paraId="1C26BA62" w14:textId="77777777" w:rsidR="0002488A" w:rsidRDefault="0002488A" w:rsidP="0002488A">
            <w:pPr>
              <w:spacing w:after="300"/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687" w:type="dxa"/>
          </w:tcPr>
          <w:p w14:paraId="14C90138" w14:textId="05FDC665" w:rsidR="0002488A" w:rsidRDefault="0002488A" w:rsidP="0002488A">
            <w:pPr>
              <w:jc w:val="both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sz w:val="24"/>
                <w:szCs w:val="24"/>
                <w:lang w:eastAsia="uk-UA"/>
              </w:rPr>
              <w:t>Загальна сума за 100 шт.</w:t>
            </w:r>
          </w:p>
        </w:tc>
      </w:tr>
    </w:tbl>
    <w:p w14:paraId="2ECFF403" w14:textId="77777777" w:rsidR="0002488A" w:rsidRPr="0002488A" w:rsidRDefault="0002488A" w:rsidP="0002488A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37365E38" w14:textId="31A73166" w:rsidR="00703FD1" w:rsidRDefault="000B384D" w:rsidP="00703FD1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sz w:val="24"/>
          <w:szCs w:val="24"/>
          <w:lang w:eastAsia="uk-UA"/>
        </w:rPr>
        <w:t>2.</w:t>
      </w:r>
      <w:r w:rsidR="00703FD1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0B384D">
        <w:rPr>
          <w:rFonts w:eastAsia="Times New Roman" w:cstheme="minorHAnsi"/>
          <w:sz w:val="24"/>
          <w:szCs w:val="24"/>
          <w:lang w:eastAsia="uk-UA"/>
        </w:rPr>
        <w:t>Для юридичних осіб та фізичних осіб-підприємців: копії реєстраційних документів (виписка з ЄДР про державну реєстрацію, свідоцтво/довідка платника податків, інші документи за наявності).</w:t>
      </w:r>
    </w:p>
    <w:p w14:paraId="7D7E9626" w14:textId="40F7A515" w:rsidR="00703FD1" w:rsidRDefault="00703FD1" w:rsidP="00703FD1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3. </w:t>
      </w:r>
      <w:r w:rsidRPr="000B384D">
        <w:rPr>
          <w:rFonts w:eastAsia="Times New Roman" w:cstheme="minorHAnsi"/>
          <w:sz w:val="24"/>
          <w:szCs w:val="24"/>
          <w:lang w:eastAsia="uk-UA"/>
        </w:rPr>
        <w:t>Список попередніх клієнт</w:t>
      </w:r>
      <w:r>
        <w:rPr>
          <w:rFonts w:eastAsia="Times New Roman" w:cstheme="minorHAnsi"/>
          <w:sz w:val="24"/>
          <w:szCs w:val="24"/>
          <w:lang w:eastAsia="uk-UA"/>
        </w:rPr>
        <w:t>ів</w:t>
      </w:r>
      <w:r w:rsidRPr="00703FD1">
        <w:rPr>
          <w:rFonts w:eastAsia="Times New Roman" w:cstheme="minorHAnsi"/>
          <w:sz w:val="24"/>
          <w:szCs w:val="24"/>
          <w:lang w:val="ru-RU" w:eastAsia="uk-UA"/>
        </w:rPr>
        <w:t>/</w:t>
      </w:r>
      <w:proofErr w:type="spellStart"/>
      <w:r>
        <w:rPr>
          <w:rFonts w:eastAsia="Times New Roman" w:cstheme="minorHAnsi"/>
          <w:sz w:val="24"/>
          <w:szCs w:val="24"/>
          <w:lang w:eastAsia="uk-UA"/>
        </w:rPr>
        <w:t>проєктів</w:t>
      </w:r>
      <w:proofErr w:type="spellEnd"/>
      <w:r>
        <w:rPr>
          <w:rFonts w:eastAsia="Times New Roman" w:cstheme="minorHAnsi"/>
          <w:sz w:val="24"/>
          <w:szCs w:val="24"/>
          <w:lang w:eastAsia="uk-UA"/>
        </w:rPr>
        <w:t>.</w:t>
      </w:r>
    </w:p>
    <w:p w14:paraId="6008B1A3" w14:textId="7784EB38" w:rsidR="000B384D" w:rsidRDefault="00703FD1" w:rsidP="00703FD1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lastRenderedPageBreak/>
        <w:t xml:space="preserve">4. </w:t>
      </w:r>
      <w:r w:rsidRPr="000B384D">
        <w:rPr>
          <w:rFonts w:eastAsia="Times New Roman" w:cstheme="minorHAnsi"/>
          <w:sz w:val="24"/>
          <w:szCs w:val="24"/>
          <w:lang w:eastAsia="uk-UA"/>
        </w:rPr>
        <w:t>Рекомендації найбільших клієнтів (за наявності).</w:t>
      </w:r>
    </w:p>
    <w:p w14:paraId="3C8FCFC8" w14:textId="661AD291" w:rsidR="00703FD1" w:rsidRPr="000B384D" w:rsidRDefault="00703FD1" w:rsidP="00703FD1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5. Декілька прикладів макетів розробленої диз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uk-UA"/>
        </w:rPr>
        <w:t>айнерської продукції.</w:t>
      </w:r>
    </w:p>
    <w:p w14:paraId="4893A5F6" w14:textId="4D955BF4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sz w:val="24"/>
          <w:szCs w:val="24"/>
          <w:lang w:eastAsia="uk-UA"/>
        </w:rPr>
        <w:t>Просимо надсилати комерційні пропозиції в електронному вигляді разом із пакетом тендерних документів, зазначивши в темі листа </w:t>
      </w:r>
      <w:r w:rsidR="0002488A">
        <w:rPr>
          <w:rFonts w:eastAsia="Times New Roman" w:cstheme="minorHAnsi"/>
          <w:i/>
          <w:iCs/>
          <w:sz w:val="24"/>
          <w:szCs w:val="24"/>
          <w:lang w:eastAsia="uk-UA"/>
        </w:rPr>
        <w:t xml:space="preserve">“Тендер на друк </w:t>
      </w:r>
      <w:proofErr w:type="spellStart"/>
      <w:r w:rsidR="0002488A">
        <w:rPr>
          <w:rFonts w:eastAsia="Times New Roman" w:cstheme="minorHAnsi"/>
          <w:i/>
          <w:iCs/>
          <w:sz w:val="24"/>
          <w:szCs w:val="24"/>
          <w:lang w:eastAsia="uk-UA"/>
        </w:rPr>
        <w:t>брендованої</w:t>
      </w:r>
      <w:proofErr w:type="spellEnd"/>
      <w:r w:rsidR="0002488A">
        <w:rPr>
          <w:rFonts w:eastAsia="Times New Roman" w:cstheme="minorHAnsi"/>
          <w:i/>
          <w:iCs/>
          <w:sz w:val="24"/>
          <w:szCs w:val="24"/>
          <w:lang w:eastAsia="uk-UA"/>
        </w:rPr>
        <w:t xml:space="preserve"> продукції</w:t>
      </w:r>
      <w:r w:rsidRPr="000B384D">
        <w:rPr>
          <w:rFonts w:eastAsia="Times New Roman" w:cstheme="minorHAnsi"/>
          <w:i/>
          <w:iCs/>
          <w:sz w:val="24"/>
          <w:szCs w:val="24"/>
          <w:lang w:eastAsia="uk-UA"/>
        </w:rPr>
        <w:t>”.</w:t>
      </w:r>
    </w:p>
    <w:p w14:paraId="3AC3D936" w14:textId="31D3B52F" w:rsidR="00703FD1" w:rsidRPr="00BB04C9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val="ru-RU" w:eastAsia="uk-UA"/>
        </w:rPr>
      </w:pP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>Кінцевий термін подання тендерних пропозицій </w:t>
      </w:r>
      <w:r w:rsidRPr="000B384D">
        <w:rPr>
          <w:rFonts w:eastAsia="Times New Roman" w:cstheme="minorHAnsi"/>
          <w:sz w:val="24"/>
          <w:szCs w:val="24"/>
          <w:lang w:eastAsia="uk-UA"/>
        </w:rPr>
        <w:t>– </w:t>
      </w:r>
      <w:r w:rsidR="00560319">
        <w:rPr>
          <w:rFonts w:eastAsia="Times New Roman" w:cstheme="minorHAnsi"/>
          <w:b/>
          <w:bCs/>
          <w:sz w:val="24"/>
          <w:szCs w:val="24"/>
          <w:lang w:eastAsia="uk-UA"/>
        </w:rPr>
        <w:t>28</w:t>
      </w:r>
      <w:r w:rsidRPr="000B384D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жовтня 2021 року до 18.00</w:t>
      </w:r>
      <w:r w:rsidR="00703FD1">
        <w:rPr>
          <w:rFonts w:eastAsia="Times New Roman" w:cstheme="minorHAnsi"/>
          <w:sz w:val="24"/>
          <w:szCs w:val="24"/>
          <w:lang w:eastAsia="uk-UA"/>
        </w:rPr>
        <w:t xml:space="preserve"> на два </w:t>
      </w:r>
      <w:proofErr w:type="spellStart"/>
      <w:r w:rsidR="00703FD1">
        <w:rPr>
          <w:rFonts w:eastAsia="Times New Roman" w:cstheme="minorHAnsi"/>
          <w:sz w:val="24"/>
          <w:szCs w:val="24"/>
          <w:lang w:eastAsia="uk-UA"/>
        </w:rPr>
        <w:t>емейли</w:t>
      </w:r>
      <w:proofErr w:type="spellEnd"/>
      <w:r w:rsidR="00703FD1">
        <w:rPr>
          <w:rFonts w:eastAsia="Times New Roman" w:cstheme="minorHAnsi"/>
          <w:sz w:val="24"/>
          <w:szCs w:val="24"/>
          <w:lang w:eastAsia="uk-UA"/>
        </w:rPr>
        <w:t xml:space="preserve">: </w:t>
      </w:r>
      <w:hyperlink r:id="rId6" w:history="1">
        <w:r w:rsidR="00703FD1" w:rsidRPr="0012292B">
          <w:rPr>
            <w:rStyle w:val="a4"/>
            <w:rFonts w:eastAsia="Times New Roman" w:cstheme="minorHAnsi"/>
            <w:sz w:val="24"/>
            <w:szCs w:val="24"/>
            <w:lang w:val="en-US" w:eastAsia="uk-UA"/>
          </w:rPr>
          <w:t>mvorzheva</w:t>
        </w:r>
        <w:r w:rsidR="00703FD1" w:rsidRPr="0012292B">
          <w:rPr>
            <w:rStyle w:val="a4"/>
            <w:rFonts w:eastAsia="Times New Roman" w:cstheme="minorHAnsi"/>
            <w:sz w:val="24"/>
            <w:szCs w:val="24"/>
            <w:lang w:val="ru-RU" w:eastAsia="uk-UA"/>
          </w:rPr>
          <w:t>@</w:t>
        </w:r>
        <w:r w:rsidR="00703FD1" w:rsidRPr="0012292B">
          <w:rPr>
            <w:rStyle w:val="a4"/>
            <w:rFonts w:eastAsia="Times New Roman" w:cstheme="minorHAnsi"/>
            <w:sz w:val="24"/>
            <w:szCs w:val="24"/>
            <w:lang w:val="en-US" w:eastAsia="uk-UA"/>
          </w:rPr>
          <w:t>caritas</w:t>
        </w:r>
        <w:r w:rsidR="00703FD1" w:rsidRPr="0012292B">
          <w:rPr>
            <w:rStyle w:val="a4"/>
            <w:rFonts w:eastAsia="Times New Roman" w:cstheme="minorHAnsi"/>
            <w:sz w:val="24"/>
            <w:szCs w:val="24"/>
            <w:lang w:val="ru-RU" w:eastAsia="uk-UA"/>
          </w:rPr>
          <w:t>.</w:t>
        </w:r>
        <w:r w:rsidR="00703FD1" w:rsidRPr="0012292B">
          <w:rPr>
            <w:rStyle w:val="a4"/>
            <w:rFonts w:eastAsia="Times New Roman" w:cstheme="minorHAnsi"/>
            <w:sz w:val="24"/>
            <w:szCs w:val="24"/>
            <w:lang w:val="en-US" w:eastAsia="uk-UA"/>
          </w:rPr>
          <w:t>ua</w:t>
        </w:r>
      </w:hyperlink>
      <w:r w:rsidR="00703FD1" w:rsidRPr="00703FD1">
        <w:rPr>
          <w:rFonts w:eastAsia="Times New Roman" w:cstheme="minorHAnsi"/>
          <w:sz w:val="24"/>
          <w:szCs w:val="24"/>
          <w:lang w:val="ru-RU" w:eastAsia="uk-UA"/>
        </w:rPr>
        <w:t xml:space="preserve">, </w:t>
      </w:r>
      <w:r w:rsidR="00703FD1">
        <w:rPr>
          <w:rFonts w:eastAsia="Times New Roman" w:cstheme="minorHAnsi"/>
          <w:sz w:val="24"/>
          <w:szCs w:val="24"/>
          <w:lang w:val="en-US" w:eastAsia="uk-UA"/>
        </w:rPr>
        <w:t>achudovska</w:t>
      </w:r>
      <w:r w:rsidR="00703FD1" w:rsidRPr="00703FD1">
        <w:rPr>
          <w:rFonts w:eastAsia="Times New Roman" w:cstheme="minorHAnsi"/>
          <w:sz w:val="24"/>
          <w:szCs w:val="24"/>
          <w:lang w:val="ru-RU" w:eastAsia="uk-UA"/>
        </w:rPr>
        <w:t>@</w:t>
      </w:r>
      <w:r w:rsidR="00703FD1">
        <w:rPr>
          <w:rFonts w:eastAsia="Times New Roman" w:cstheme="minorHAnsi"/>
          <w:sz w:val="24"/>
          <w:szCs w:val="24"/>
          <w:lang w:val="en-US" w:eastAsia="uk-UA"/>
        </w:rPr>
        <w:t>caritas</w:t>
      </w:r>
      <w:r w:rsidR="00703FD1" w:rsidRPr="00703FD1">
        <w:rPr>
          <w:rFonts w:eastAsia="Times New Roman" w:cstheme="minorHAnsi"/>
          <w:sz w:val="24"/>
          <w:szCs w:val="24"/>
          <w:lang w:val="ru-RU" w:eastAsia="uk-UA"/>
        </w:rPr>
        <w:t>.</w:t>
      </w:r>
      <w:r w:rsidR="00703FD1">
        <w:rPr>
          <w:rFonts w:eastAsia="Times New Roman" w:cstheme="minorHAnsi"/>
          <w:sz w:val="24"/>
          <w:szCs w:val="24"/>
          <w:lang w:val="en-US" w:eastAsia="uk-UA"/>
        </w:rPr>
        <w:t>ua</w:t>
      </w:r>
    </w:p>
    <w:p w14:paraId="7630FDBB" w14:textId="77777777" w:rsidR="000B384D" w:rsidRPr="000B384D" w:rsidRDefault="000B384D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0B384D">
        <w:rPr>
          <w:rFonts w:eastAsia="Times New Roman" w:cstheme="minorHAnsi"/>
          <w:sz w:val="24"/>
          <w:szCs w:val="24"/>
          <w:lang w:eastAsia="uk-UA"/>
        </w:rPr>
        <w:t>Орієнтовний термін початку надання послуг – 1 листопада 2021 року.</w:t>
      </w:r>
    </w:p>
    <w:p w14:paraId="5082F056" w14:textId="1CD4C5C0" w:rsidR="000B384D" w:rsidRPr="000B384D" w:rsidRDefault="00703FD1" w:rsidP="000B384D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  <w:r w:rsidRPr="00703FD1">
        <w:rPr>
          <w:rFonts w:eastAsia="Times New Roman" w:cstheme="minorHAnsi"/>
          <w:sz w:val="24"/>
          <w:szCs w:val="24"/>
          <w:lang w:eastAsia="uk-UA"/>
        </w:rPr>
        <w:t xml:space="preserve">Контактна особа – Анна </w:t>
      </w:r>
      <w:proofErr w:type="spellStart"/>
      <w:r w:rsidRPr="00703FD1">
        <w:rPr>
          <w:rFonts w:eastAsia="Times New Roman" w:cstheme="minorHAnsi"/>
          <w:sz w:val="24"/>
          <w:szCs w:val="24"/>
          <w:lang w:eastAsia="uk-UA"/>
        </w:rPr>
        <w:t>Чудовська</w:t>
      </w:r>
      <w:proofErr w:type="spellEnd"/>
      <w:r w:rsidRPr="00703FD1">
        <w:rPr>
          <w:rFonts w:eastAsia="Times New Roman" w:cstheme="minorHAnsi"/>
          <w:sz w:val="24"/>
          <w:szCs w:val="24"/>
          <w:lang w:eastAsia="uk-UA"/>
        </w:rPr>
        <w:t>, 0636204032, achudovska@caritas.ua</w:t>
      </w:r>
    </w:p>
    <w:p w14:paraId="2B779835" w14:textId="77777777" w:rsidR="00B95824" w:rsidRPr="0088008F" w:rsidRDefault="00B95824">
      <w:pPr>
        <w:rPr>
          <w:i/>
          <w:iCs/>
        </w:rPr>
      </w:pPr>
    </w:p>
    <w:sectPr w:rsidR="00B95824" w:rsidRPr="0088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C00"/>
    <w:multiLevelType w:val="multilevel"/>
    <w:tmpl w:val="A3F8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14ECF"/>
    <w:multiLevelType w:val="hybridMultilevel"/>
    <w:tmpl w:val="422C13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EF4"/>
    <w:multiLevelType w:val="multilevel"/>
    <w:tmpl w:val="48322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43012"/>
    <w:multiLevelType w:val="hybridMultilevel"/>
    <w:tmpl w:val="4D2E4B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212F"/>
    <w:multiLevelType w:val="hybridMultilevel"/>
    <w:tmpl w:val="A8541B96"/>
    <w:lvl w:ilvl="0" w:tplc="11AE911E">
      <w:start w:val="84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037274"/>
    <w:multiLevelType w:val="hybridMultilevel"/>
    <w:tmpl w:val="365E1392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73F6D8C"/>
    <w:multiLevelType w:val="hybridMultilevel"/>
    <w:tmpl w:val="E7961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4433"/>
    <w:multiLevelType w:val="hybridMultilevel"/>
    <w:tmpl w:val="5EE048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75A3C"/>
    <w:multiLevelType w:val="multilevel"/>
    <w:tmpl w:val="86FA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41549"/>
    <w:multiLevelType w:val="multilevel"/>
    <w:tmpl w:val="B07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112A8"/>
    <w:multiLevelType w:val="multilevel"/>
    <w:tmpl w:val="C35C1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20"/>
    <w:rsid w:val="0002488A"/>
    <w:rsid w:val="000B384D"/>
    <w:rsid w:val="000F1FEC"/>
    <w:rsid w:val="00190ADA"/>
    <w:rsid w:val="0019189A"/>
    <w:rsid w:val="002239B4"/>
    <w:rsid w:val="00442E20"/>
    <w:rsid w:val="004A6903"/>
    <w:rsid w:val="00516278"/>
    <w:rsid w:val="00560319"/>
    <w:rsid w:val="005635C6"/>
    <w:rsid w:val="005F2A18"/>
    <w:rsid w:val="00703FD1"/>
    <w:rsid w:val="0088008F"/>
    <w:rsid w:val="00881E39"/>
    <w:rsid w:val="009435E0"/>
    <w:rsid w:val="00AC6BA1"/>
    <w:rsid w:val="00B95824"/>
    <w:rsid w:val="00BB04C9"/>
    <w:rsid w:val="00C427A8"/>
    <w:rsid w:val="00CD21E0"/>
    <w:rsid w:val="00EC41AC"/>
    <w:rsid w:val="00ED7884"/>
    <w:rsid w:val="00F5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8690"/>
  <w15:chartTrackingRefBased/>
  <w15:docId w15:val="{8C0001E5-8ECA-4261-899C-2900F6F6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7A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2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orzheva@caritas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642F-80FB-48E8-B7C0-C94A6926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2766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Chudovska</dc:creator>
  <cp:keywords/>
  <dc:description/>
  <cp:lastModifiedBy>Anna Chudovska</cp:lastModifiedBy>
  <cp:revision>7</cp:revision>
  <dcterms:created xsi:type="dcterms:W3CDTF">2021-10-13T10:29:00Z</dcterms:created>
  <dcterms:modified xsi:type="dcterms:W3CDTF">2021-10-21T14:03:00Z</dcterms:modified>
</cp:coreProperties>
</file>